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5F" w:rsidRPr="00262F5F" w:rsidRDefault="00262F5F" w:rsidP="000671EE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Appendix 17</w:t>
      </w:r>
    </w:p>
    <w:p w:rsidR="000671EE" w:rsidRPr="00EC0534" w:rsidRDefault="000671EE" w:rsidP="000671E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C0534">
        <w:rPr>
          <w:rFonts w:ascii="Arial" w:hAnsi="Arial" w:cs="Arial"/>
          <w:b/>
          <w:color w:val="000000"/>
        </w:rPr>
        <w:t>PCP Course Withdrawal Request Form</w:t>
      </w:r>
    </w:p>
    <w:p w:rsidR="000671EE" w:rsidRPr="00EC0534" w:rsidRDefault="002B62E1" w:rsidP="002B62E1">
      <w:pPr>
        <w:tabs>
          <w:tab w:val="center" w:pos="5290"/>
          <w:tab w:val="left" w:pos="7830"/>
        </w:tabs>
        <w:spacing w:after="0" w:line="240" w:lineRule="auto"/>
        <w:rPr>
          <w:rFonts w:ascii="Arial" w:hAnsi="Arial" w:cs="Arial"/>
          <w:sz w:val="16"/>
        </w:rPr>
      </w:pPr>
      <w:r w:rsidRPr="00EC0534">
        <w:rPr>
          <w:rFonts w:ascii="Arial" w:hAnsi="Arial" w:cs="Arial"/>
          <w:i/>
          <w:iCs/>
          <w:sz w:val="16"/>
        </w:rPr>
        <w:tab/>
      </w:r>
      <w:r w:rsidR="000671EE" w:rsidRPr="00EC0534">
        <w:rPr>
          <w:rFonts w:ascii="Arial" w:hAnsi="Arial" w:cs="Arial"/>
          <w:i/>
          <w:iCs/>
          <w:sz w:val="16"/>
        </w:rPr>
        <w:t>*Incomplete application will not be processed</w:t>
      </w:r>
      <w:r w:rsidRPr="00EC0534">
        <w:rPr>
          <w:rFonts w:ascii="Arial" w:hAnsi="Arial" w:cs="Arial"/>
          <w:i/>
          <w:iCs/>
          <w:sz w:val="16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560"/>
      </w:tblGrid>
      <w:tr w:rsidR="000671EE" w:rsidRPr="00EC0534" w:rsidTr="00E82343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  <w:b/>
                <w:bCs/>
              </w:rPr>
            </w:pP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  <w:b/>
                <w:bCs/>
              </w:rPr>
            </w:pPr>
            <w:r w:rsidRPr="00EC0534">
              <w:rPr>
                <w:rFonts w:ascii="Arial" w:hAnsi="Arial" w:cs="Arial"/>
                <w:b/>
                <w:bCs/>
              </w:rPr>
              <w:t>SECTION A (</w:t>
            </w:r>
            <w:r w:rsidR="009A397C">
              <w:rPr>
                <w:rFonts w:ascii="Arial" w:hAnsi="Arial" w:cs="Arial"/>
                <w:b/>
                <w:bCs/>
              </w:rPr>
              <w:t>PARTICIPANT</w:t>
            </w:r>
            <w:r w:rsidRPr="00EC0534">
              <w:rPr>
                <w:rFonts w:ascii="Arial" w:hAnsi="Arial" w:cs="Arial"/>
                <w:b/>
                <w:bCs/>
              </w:rPr>
              <w:t xml:space="preserve"> DETAILS – TO BE COMPLETED BY EMPLOYER)</w:t>
            </w: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5272"/>
              <w:gridCol w:w="5173"/>
            </w:tblGrid>
            <w:tr w:rsidR="000671EE" w:rsidRPr="00EC0534" w:rsidTr="000671EE">
              <w:tc>
                <w:tcPr>
                  <w:tcW w:w="5272" w:type="dxa"/>
                </w:tcPr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  <w:r w:rsidRPr="00EC0534">
                    <w:rPr>
                      <w:rFonts w:ascii="Arial" w:hAnsi="Arial" w:cs="Arial"/>
                    </w:rPr>
                    <w:t xml:space="preserve">Name of </w:t>
                  </w:r>
                  <w:r w:rsidR="009A397C">
                    <w:rPr>
                      <w:rFonts w:ascii="Arial" w:hAnsi="Arial" w:cs="Arial"/>
                    </w:rPr>
                    <w:t>Participant</w:t>
                  </w:r>
                  <w:r w:rsidRPr="00EC0534">
                    <w:rPr>
                      <w:rFonts w:ascii="Arial" w:hAnsi="Arial" w:cs="Arial"/>
                    </w:rPr>
                    <w:t>:</w:t>
                  </w:r>
                </w:p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</w:p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3" w:type="dxa"/>
                </w:tcPr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  <w:r w:rsidRPr="00EC0534">
                    <w:rPr>
                      <w:rFonts w:ascii="Arial" w:hAnsi="Arial" w:cs="Arial"/>
                    </w:rPr>
                    <w:t>NRIC:</w:t>
                  </w:r>
                </w:p>
              </w:tc>
            </w:tr>
            <w:tr w:rsidR="000671EE" w:rsidRPr="00EC0534" w:rsidTr="000671EE">
              <w:tc>
                <w:tcPr>
                  <w:tcW w:w="5272" w:type="dxa"/>
                </w:tcPr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  <w:r w:rsidRPr="00EC0534">
                    <w:rPr>
                      <w:rFonts w:ascii="Arial" w:hAnsi="Arial" w:cs="Arial"/>
                    </w:rPr>
                    <w:t>Company Name:</w:t>
                  </w:r>
                </w:p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</w:p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3" w:type="dxa"/>
                </w:tcPr>
                <w:p w:rsidR="000671EE" w:rsidRPr="00EC0534" w:rsidRDefault="000671EE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rFonts w:ascii="Arial" w:hAnsi="Arial" w:cs="Arial"/>
                    </w:rPr>
                  </w:pPr>
                  <w:r w:rsidRPr="00EC0534">
                    <w:rPr>
                      <w:rFonts w:ascii="Arial" w:hAnsi="Arial" w:cs="Arial"/>
                    </w:rPr>
                    <w:t>Withdrawal Date (DD/MM/YYYY)</w:t>
                  </w:r>
                </w:p>
              </w:tc>
            </w:tr>
          </w:tbl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  <w:b/>
              </w:rPr>
            </w:pPr>
            <w:r w:rsidRPr="00EC0534">
              <w:rPr>
                <w:rFonts w:ascii="Arial" w:hAnsi="Arial" w:cs="Arial"/>
                <w:b/>
              </w:rPr>
              <w:t>Reason(s) for Withdrawal (</w:t>
            </w:r>
            <w:r w:rsidRPr="00EC0534">
              <w:rPr>
                <w:rFonts w:ascii="Arial" w:hAnsi="Arial" w:cs="Arial"/>
                <w:b/>
                <w:i/>
                <w:iCs/>
              </w:rPr>
              <w:t>Please tick accordingly</w:t>
            </w:r>
            <w:r w:rsidRPr="00EC0534">
              <w:rPr>
                <w:rFonts w:ascii="Arial" w:hAnsi="Arial" w:cs="Arial"/>
                <w:b/>
              </w:rPr>
              <w:t xml:space="preserve"> )</w:t>
            </w: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Health (Attach Medical Report)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Overseas Posting (Attach </w:t>
            </w:r>
            <w:r w:rsidR="003612B0">
              <w:rPr>
                <w:rFonts w:ascii="Arial" w:hAnsi="Arial" w:cs="Arial"/>
                <w:color w:val="000000" w:themeColor="text1"/>
              </w:rPr>
              <w:t>letter from employer</w:t>
            </w:r>
            <w:r w:rsidRPr="00EC0534">
              <w:rPr>
                <w:rFonts w:ascii="Arial" w:hAnsi="Arial" w:cs="Arial"/>
              </w:rPr>
              <w:t>)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Resignation (Attach </w:t>
            </w:r>
            <w:r w:rsidR="003612B0">
              <w:rPr>
                <w:rFonts w:ascii="Arial" w:hAnsi="Arial" w:cs="Arial"/>
                <w:color w:val="000000" w:themeColor="text1"/>
              </w:rPr>
              <w:t>resignation letter</w:t>
            </w:r>
            <w:r w:rsidRPr="00EC0534">
              <w:rPr>
                <w:rFonts w:ascii="Arial" w:hAnsi="Arial" w:cs="Arial"/>
              </w:rPr>
              <w:t>)</w:t>
            </w:r>
          </w:p>
          <w:p w:rsidR="00D80FA0" w:rsidRPr="00EC0534" w:rsidRDefault="00D80FA0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D80FA0" w:rsidRPr="00EC0534" w:rsidRDefault="00D80FA0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Termination of Employment (Attach </w:t>
            </w:r>
            <w:r w:rsidR="003612B0">
              <w:rPr>
                <w:rFonts w:ascii="Arial" w:hAnsi="Arial" w:cs="Arial"/>
                <w:color w:val="000000" w:themeColor="text1"/>
              </w:rPr>
              <w:t>employment termination letter</w:t>
            </w:r>
            <w:r w:rsidRPr="00EC0534">
              <w:rPr>
                <w:rFonts w:ascii="Arial" w:hAnsi="Arial" w:cs="Arial"/>
              </w:rPr>
              <w:t>)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sym w:font="Wingdings" w:char="F06F"/>
            </w:r>
            <w:r w:rsidRPr="00EC0534">
              <w:rPr>
                <w:rFonts w:ascii="Arial" w:hAnsi="Arial" w:cs="Arial"/>
              </w:rPr>
              <w:t xml:space="preserve"> Other reasons, please specify with supporting documents if necessary: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t xml:space="preserve">  ____________________________________________________________________________________</w:t>
            </w: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</w:p>
          <w:p w:rsidR="000671EE" w:rsidRPr="00EC0534" w:rsidRDefault="000671EE" w:rsidP="000671E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"/>
              <w:rPr>
                <w:rFonts w:ascii="Arial" w:hAnsi="Arial" w:cs="Arial"/>
              </w:rPr>
            </w:pPr>
            <w:r w:rsidRPr="00EC0534">
              <w:rPr>
                <w:rFonts w:ascii="Arial" w:hAnsi="Arial" w:cs="Arial"/>
              </w:rPr>
              <w:t xml:space="preserve">  ____________________________________________________________________________________</w:t>
            </w:r>
          </w:p>
          <w:p w:rsidR="000671EE" w:rsidRPr="00EC0534" w:rsidRDefault="0006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71EE" w:rsidRPr="00EC0534" w:rsidRDefault="00602DF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 w:rsidRPr="00EC0534">
        <w:rPr>
          <w:rFonts w:ascii="Arial" w:hAnsi="Arial" w:cs="Arial"/>
        </w:rPr>
        <w:t>I hereby submit my</w:t>
      </w:r>
      <w:r w:rsidR="000671EE" w:rsidRPr="00EC0534">
        <w:rPr>
          <w:rFonts w:ascii="Arial" w:hAnsi="Arial" w:cs="Arial"/>
        </w:rPr>
        <w:t xml:space="preserve"> employee’s withdrawal request under the conditions of the </w:t>
      </w:r>
      <w:bookmarkStart w:id="0" w:name="_GoBack"/>
      <w:bookmarkEnd w:id="0"/>
      <w:r w:rsidR="000671EE" w:rsidRPr="00EC0534">
        <w:rPr>
          <w:rFonts w:ascii="Arial" w:hAnsi="Arial" w:cs="Arial"/>
        </w:rPr>
        <w:t>Professional Conversion Programme Course Withdrawal Policy And Procedure</w:t>
      </w:r>
      <w:r w:rsidR="00BB3D5D">
        <w:rPr>
          <w:rFonts w:ascii="Arial" w:hAnsi="Arial" w:cs="Arial"/>
        </w:rPr>
        <w:t>s</w:t>
      </w:r>
      <w:r w:rsidR="000671EE" w:rsidRPr="00EC0534">
        <w:rPr>
          <w:rFonts w:ascii="Arial" w:hAnsi="Arial" w:cs="Arial"/>
        </w:rPr>
        <w:t>.</w:t>
      </w:r>
    </w:p>
    <w:p w:rsidR="00115B2A" w:rsidRPr="00EC0534" w:rsidRDefault="00115B2A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:rsidR="00115B2A" w:rsidRPr="00EC0534" w:rsidRDefault="00115B2A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:rsidR="000671EE" w:rsidRPr="00EC0534" w:rsidRDefault="000671EE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 w:rsidRPr="00EC0534">
        <w:rPr>
          <w:rFonts w:ascii="Arial" w:hAnsi="Arial" w:cs="Arial"/>
        </w:rPr>
        <w:t>Employer’s Name</w:t>
      </w:r>
      <w:r w:rsidR="00115B2A" w:rsidRPr="00EC0534">
        <w:rPr>
          <w:rFonts w:ascii="Arial" w:hAnsi="Arial" w:cs="Arial"/>
        </w:rPr>
        <w:t>, Signature and Company Stamp</w:t>
      </w:r>
      <w:r w:rsidRPr="00EC0534">
        <w:rPr>
          <w:rFonts w:ascii="Arial" w:hAnsi="Arial" w:cs="Arial"/>
        </w:rPr>
        <w:t>: ________</w:t>
      </w:r>
      <w:r w:rsidR="00115B2A" w:rsidRPr="00EC0534">
        <w:rPr>
          <w:rFonts w:ascii="Arial" w:hAnsi="Arial" w:cs="Arial"/>
        </w:rPr>
        <w:t>____</w:t>
      </w:r>
      <w:r w:rsidRPr="00EC0534">
        <w:rPr>
          <w:rFonts w:ascii="Arial" w:hAnsi="Arial" w:cs="Arial"/>
        </w:rPr>
        <w:t>________________________________</w:t>
      </w:r>
    </w:p>
    <w:p w:rsidR="000671EE" w:rsidRPr="00EC0534" w:rsidRDefault="000671EE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:rsidR="008F2EB4" w:rsidRPr="00EC0534" w:rsidRDefault="00602DF4" w:rsidP="00115B2A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  <w:sectPr w:rsidR="008F2EB4" w:rsidRPr="00EC0534" w:rsidSect="000671EE">
          <w:headerReference w:type="default" r:id="rId9"/>
          <w:footerReference w:type="default" r:id="rId10"/>
          <w:pgSz w:w="11900" w:h="16838"/>
          <w:pgMar w:top="1238" w:right="680" w:bottom="1276" w:left="640" w:header="720" w:footer="720" w:gutter="0"/>
          <w:cols w:space="720" w:equalWidth="0">
            <w:col w:w="10580"/>
          </w:cols>
          <w:noEndnote/>
        </w:sectPr>
      </w:pPr>
      <w:r w:rsidRPr="00EC0534">
        <w:rPr>
          <w:rFonts w:ascii="Arial" w:hAnsi="Arial" w:cs="Arial"/>
        </w:rPr>
        <w:t>Date:</w:t>
      </w:r>
      <w:r w:rsidR="00115B2A" w:rsidRPr="00EC0534">
        <w:rPr>
          <w:rFonts w:ascii="Arial" w:hAnsi="Arial" w:cs="Arial"/>
        </w:rPr>
        <w:t xml:space="preserve"> _______________________________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  <w:r w:rsidRPr="00EC0534">
        <w:rPr>
          <w:rFonts w:ascii="Arial" w:hAnsi="Arial" w:cs="Arial"/>
          <w:b/>
          <w:bCs/>
        </w:rPr>
        <w:t>SECTION B (</w:t>
      </w:r>
      <w:r w:rsidR="009A397C">
        <w:rPr>
          <w:rFonts w:ascii="Arial" w:hAnsi="Arial" w:cs="Arial"/>
          <w:b/>
          <w:bCs/>
        </w:rPr>
        <w:t>PARTICIPANT</w:t>
      </w:r>
      <w:r w:rsidRPr="00EC0534">
        <w:rPr>
          <w:rFonts w:ascii="Arial" w:hAnsi="Arial" w:cs="Arial"/>
          <w:b/>
          <w:bCs/>
        </w:rPr>
        <w:t xml:space="preserve"> DETAILS – TO BE COMPLETED BY SCALA)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</w:rPr>
      </w:pPr>
      <w:r w:rsidRPr="00EC0534">
        <w:rPr>
          <w:rFonts w:ascii="Arial" w:hAnsi="Arial" w:cs="Arial"/>
        </w:rPr>
        <w:t xml:space="preserve">Eligible for Course fee refund: </w:t>
      </w:r>
      <w:r w:rsidRPr="00EC0534">
        <w:rPr>
          <w:rFonts w:ascii="Arial" w:hAnsi="Arial" w:cs="Arial"/>
        </w:rPr>
        <w:sym w:font="Wingdings" w:char="F06F"/>
      </w:r>
      <w:r w:rsidRPr="00EC0534">
        <w:rPr>
          <w:rFonts w:ascii="Arial" w:hAnsi="Arial" w:cs="Arial"/>
        </w:rPr>
        <w:t xml:space="preserve"> Yes</w:t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sym w:font="Wingdings" w:char="F06F"/>
      </w:r>
      <w:r w:rsidRPr="00EC0534">
        <w:rPr>
          <w:rFonts w:ascii="Arial" w:hAnsi="Arial" w:cs="Arial"/>
        </w:rPr>
        <w:t xml:space="preserve"> No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</w:rPr>
      </w:pPr>
    </w:p>
    <w:p w:rsidR="00115B2A" w:rsidRPr="00EC0534" w:rsidRDefault="00115B2A" w:rsidP="002B62E1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  <w:bCs/>
        </w:rPr>
      </w:pPr>
      <w:r w:rsidRPr="00EC0534">
        <w:rPr>
          <w:rFonts w:ascii="Arial" w:hAnsi="Arial" w:cs="Arial"/>
        </w:rPr>
        <w:t xml:space="preserve">If eligible for refund, please </w:t>
      </w:r>
      <w:r w:rsidR="002B62E1" w:rsidRPr="00EC0534">
        <w:rPr>
          <w:rFonts w:ascii="Arial" w:hAnsi="Arial" w:cs="Arial"/>
        </w:rPr>
        <w:t>complete the following</w:t>
      </w:r>
      <w:r w:rsidR="00BB3D5D">
        <w:rPr>
          <w:rFonts w:ascii="Arial" w:hAnsi="Arial" w:cs="Arial"/>
        </w:rPr>
        <w:t>:</w:t>
      </w:r>
      <w:r w:rsidR="002B62E1" w:rsidRPr="00EC0534">
        <w:rPr>
          <w:rFonts w:ascii="Arial" w:hAnsi="Arial" w:cs="Arial"/>
        </w:rPr>
        <w:t xml:space="preserve"> 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9"/>
      </w:tblGrid>
      <w:tr w:rsidR="00115B2A" w:rsidRPr="00EC0534" w:rsidTr="00115B2A">
        <w:tc>
          <w:tcPr>
            <w:tcW w:w="3598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  <w:r w:rsidRPr="00EC0534">
              <w:rPr>
                <w:rFonts w:ascii="Arial" w:hAnsi="Arial" w:cs="Arial"/>
                <w:bCs/>
              </w:rPr>
              <w:t>Refund payment date:</w:t>
            </w:r>
          </w:p>
        </w:tc>
        <w:tc>
          <w:tcPr>
            <w:tcW w:w="3599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  <w:r w:rsidRPr="00EC0534">
              <w:rPr>
                <w:rFonts w:ascii="Arial" w:hAnsi="Arial" w:cs="Arial"/>
                <w:bCs/>
              </w:rPr>
              <w:t>Refund amount:</w:t>
            </w:r>
          </w:p>
        </w:tc>
        <w:tc>
          <w:tcPr>
            <w:tcW w:w="3599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  <w:r w:rsidRPr="00EC0534">
              <w:rPr>
                <w:rFonts w:ascii="Arial" w:hAnsi="Arial" w:cs="Arial"/>
                <w:bCs/>
              </w:rPr>
              <w:t>Receipt Invoice / Number:</w:t>
            </w:r>
          </w:p>
        </w:tc>
      </w:tr>
      <w:tr w:rsidR="00115B2A" w:rsidRPr="00EC0534" w:rsidTr="00115B2A">
        <w:tc>
          <w:tcPr>
            <w:tcW w:w="3598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99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</w:p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99" w:type="dxa"/>
          </w:tcPr>
          <w:p w:rsidR="00115B2A" w:rsidRPr="00EC0534" w:rsidRDefault="00115B2A" w:rsidP="00115B2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Cs/>
              </w:rPr>
            </w:pPr>
          </w:p>
        </w:tc>
      </w:tr>
    </w:tbl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</w:rPr>
      </w:pPr>
      <w:r w:rsidRPr="00EC0534">
        <w:rPr>
          <w:rFonts w:ascii="Arial" w:hAnsi="Arial" w:cs="Arial"/>
          <w:bCs/>
        </w:rPr>
        <w:t>Prepared by:</w:t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</w:rPr>
        <w:t>Approved by:</w:t>
      </w:r>
      <w:r w:rsidRPr="00EC0534">
        <w:rPr>
          <w:rFonts w:ascii="Arial" w:hAnsi="Arial" w:cs="Arial"/>
          <w:bCs/>
        </w:rPr>
        <w:tab/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/>
          <w:bCs/>
        </w:rPr>
      </w:pP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</w:rPr>
      </w:pPr>
      <w:r w:rsidRPr="00EC0534">
        <w:rPr>
          <w:rFonts w:ascii="Arial" w:hAnsi="Arial" w:cs="Arial"/>
          <w:bCs/>
        </w:rPr>
        <w:t>________________________________</w:t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</w:r>
      <w:r w:rsidRPr="00EC0534">
        <w:rPr>
          <w:rFonts w:ascii="Arial" w:hAnsi="Arial" w:cs="Arial"/>
          <w:bCs/>
        </w:rPr>
        <w:tab/>
        <w:t>________________________________</w:t>
      </w:r>
    </w:p>
    <w:p w:rsidR="00115B2A" w:rsidRPr="00EC0534" w:rsidRDefault="00115B2A" w:rsidP="00115B2A">
      <w:pPr>
        <w:widowControl w:val="0"/>
        <w:autoSpaceDE w:val="0"/>
        <w:autoSpaceDN w:val="0"/>
        <w:adjustRightInd w:val="0"/>
        <w:spacing w:after="0" w:line="225" w:lineRule="exact"/>
        <w:ind w:left="20"/>
        <w:rPr>
          <w:rFonts w:ascii="Arial" w:hAnsi="Arial" w:cs="Arial"/>
        </w:rPr>
      </w:pPr>
      <w:r w:rsidRPr="00EC0534">
        <w:rPr>
          <w:rFonts w:ascii="Arial" w:hAnsi="Arial" w:cs="Arial"/>
        </w:rPr>
        <w:t>Name, Signature and Date</w:t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tab/>
      </w:r>
      <w:r w:rsidRPr="00EC0534">
        <w:rPr>
          <w:rFonts w:ascii="Arial" w:hAnsi="Arial" w:cs="Arial"/>
        </w:rPr>
        <w:tab/>
        <w:t>Name, Signature and Date</w:t>
      </w:r>
    </w:p>
    <w:sectPr w:rsidR="00115B2A" w:rsidRPr="00EC0534">
      <w:type w:val="continuous"/>
      <w:pgSz w:w="11900" w:h="16838"/>
      <w:pgMar w:top="1238" w:right="660" w:bottom="196" w:left="660" w:header="720" w:footer="720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E7" w:rsidRDefault="002D5AE7" w:rsidP="000671EE">
      <w:pPr>
        <w:spacing w:after="0" w:line="240" w:lineRule="auto"/>
      </w:pPr>
      <w:r>
        <w:separator/>
      </w:r>
    </w:p>
  </w:endnote>
  <w:endnote w:type="continuationSeparator" w:id="0">
    <w:p w:rsidR="002D5AE7" w:rsidRDefault="002D5AE7" w:rsidP="0006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E" w:rsidRDefault="002B62E1">
    <w:pPr>
      <w:pStyle w:val="Footer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DEEA4F" wp14:editId="7CCFB010">
              <wp:simplePos x="0" y="0"/>
              <wp:positionH relativeFrom="column">
                <wp:posOffset>-376555</wp:posOffset>
              </wp:positionH>
              <wp:positionV relativeFrom="paragraph">
                <wp:posOffset>175259</wp:posOffset>
              </wp:positionV>
              <wp:extent cx="3239135" cy="0"/>
              <wp:effectExtent l="0" t="19050" r="1841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39135" cy="0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5pt,13.8pt" to="225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" strokecolor="#bfbfbf" strokeweight="2.25pt">
              <v:shadow color="black" opacity="22938f" offset="0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A24E13" wp14:editId="5B99F6E8">
              <wp:simplePos x="0" y="0"/>
              <wp:positionH relativeFrom="column">
                <wp:posOffset>2451735</wp:posOffset>
              </wp:positionH>
              <wp:positionV relativeFrom="paragraph">
                <wp:posOffset>4445</wp:posOffset>
              </wp:positionV>
              <wp:extent cx="3543300" cy="3498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1EE" w:rsidRPr="00D66693" w:rsidRDefault="000671EE" w:rsidP="000671EE">
                          <w:pPr>
                            <w:jc w:val="right"/>
                            <w:rPr>
                              <w:rFonts w:ascii="Myriad Pro Semibold" w:hAnsi="Myriad Pro Semibold"/>
                            </w:rPr>
                          </w:pPr>
                          <w:r w:rsidRPr="00D66693">
                            <w:rPr>
                              <w:rFonts w:ascii="Myriad Pro Semibold" w:hAnsi="Myriad Pro Semibold"/>
                            </w:rPr>
                            <w:t>SUP</w:t>
                          </w:r>
                          <w:r>
                            <w:rPr>
                              <w:rFonts w:ascii="Myriad Pro Semibold" w:hAnsi="Myriad Pro Semibold"/>
                            </w:rPr>
                            <w:t>P</w:t>
                          </w:r>
                          <w:r w:rsidRPr="00D66693">
                            <w:rPr>
                              <w:rFonts w:ascii="Myriad Pro Semibold" w:hAnsi="Myriad Pro Semibold"/>
                            </w:rPr>
                            <w:t>LY CHAIN</w:t>
                          </w:r>
                          <w:r>
                            <w:rPr>
                              <w:rFonts w:ascii="Myriad Pro Semibold" w:hAnsi="Myriad Pro Semibold"/>
                            </w:rPr>
                            <w:t xml:space="preserve"> &amp; LOGISTICS ACADEMY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3.05pt;margin-top:.35pt;width:279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" filled="f" stroked="f">
              <v:textbox inset=",7.2pt,,7.2pt">
                <w:txbxContent>
                  <w:p w:rsidR="000671EE" w:rsidRPr="00D66693" w:rsidRDefault="000671EE" w:rsidP="000671EE">
                    <w:pPr>
                      <w:jc w:val="right"/>
                      <w:rPr>
                        <w:rFonts w:ascii="Myriad Pro Semibold" w:hAnsi="Myriad Pro Semibold"/>
                      </w:rPr>
                    </w:pPr>
                    <w:r w:rsidRPr="00D66693">
                      <w:rPr>
                        <w:rFonts w:ascii="Myriad Pro Semibold" w:hAnsi="Myriad Pro Semibold"/>
                      </w:rPr>
                      <w:t>SUP</w:t>
                    </w:r>
                    <w:r>
                      <w:rPr>
                        <w:rFonts w:ascii="Myriad Pro Semibold" w:hAnsi="Myriad Pro Semibold"/>
                      </w:rPr>
                      <w:t>P</w:t>
                    </w:r>
                    <w:r w:rsidRPr="00D66693">
                      <w:rPr>
                        <w:rFonts w:ascii="Myriad Pro Semibold" w:hAnsi="Myriad Pro Semibold"/>
                      </w:rPr>
                      <w:t>LY CHAIN</w:t>
                    </w:r>
                    <w:r>
                      <w:rPr>
                        <w:rFonts w:ascii="Myriad Pro Semibold" w:hAnsi="Myriad Pro Semibold"/>
                      </w:rPr>
                      <w:t xml:space="preserve"> &amp; LOGISTICS ACADEMY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E7" w:rsidRDefault="002D5AE7" w:rsidP="000671EE">
      <w:pPr>
        <w:spacing w:after="0" w:line="240" w:lineRule="auto"/>
      </w:pPr>
      <w:r>
        <w:separator/>
      </w:r>
    </w:p>
  </w:footnote>
  <w:footnote w:type="continuationSeparator" w:id="0">
    <w:p w:rsidR="002D5AE7" w:rsidRDefault="002D5AE7" w:rsidP="0006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EE" w:rsidRDefault="000671EE" w:rsidP="000671EE">
    <w:pPr>
      <w:pStyle w:val="Header"/>
      <w:tabs>
        <w:tab w:val="clear" w:pos="9026"/>
        <w:tab w:val="right" w:pos="10490"/>
      </w:tabs>
    </w:pPr>
    <w:r>
      <w:rPr>
        <w:rFonts w:ascii="Helvetica" w:hAnsi="Helvetica" w:cs="Helvetica"/>
        <w:noProof/>
        <w:sz w:val="20"/>
      </w:rPr>
      <w:tab/>
    </w:r>
    <w:r>
      <w:rPr>
        <w:rFonts w:ascii="Helvetica" w:hAnsi="Helvetica" w:cs="Helvetica"/>
        <w:noProof/>
        <w:sz w:val="20"/>
      </w:rPr>
      <w:tab/>
      <w:t xml:space="preserve">  </w:t>
    </w:r>
    <w:r w:rsidR="002B62E1">
      <w:rPr>
        <w:rFonts w:ascii="Helvetica" w:hAnsi="Helvetica" w:cs="Helvetica"/>
        <w:noProof/>
        <w:sz w:val="20"/>
        <w:lang w:eastAsia="zh-CN"/>
      </w:rPr>
      <w:drawing>
        <wp:inline distT="0" distB="0" distL="0" distR="0" wp14:anchorId="7DBFE7CF" wp14:editId="462CE1CA">
          <wp:extent cx="1603375" cy="34734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BC0776"/>
    <w:multiLevelType w:val="hybridMultilevel"/>
    <w:tmpl w:val="C8249B6C"/>
    <w:lvl w:ilvl="0" w:tplc="4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EE"/>
    <w:rsid w:val="000671EE"/>
    <w:rsid w:val="00101F91"/>
    <w:rsid w:val="00115B2A"/>
    <w:rsid w:val="00262F5F"/>
    <w:rsid w:val="002B62E1"/>
    <w:rsid w:val="002C73BB"/>
    <w:rsid w:val="002D5AE7"/>
    <w:rsid w:val="003612B0"/>
    <w:rsid w:val="004528AC"/>
    <w:rsid w:val="00602DF4"/>
    <w:rsid w:val="008F2EB4"/>
    <w:rsid w:val="008F3E89"/>
    <w:rsid w:val="0097579E"/>
    <w:rsid w:val="009A397C"/>
    <w:rsid w:val="009C7088"/>
    <w:rsid w:val="00A13084"/>
    <w:rsid w:val="00AC3D61"/>
    <w:rsid w:val="00B132C5"/>
    <w:rsid w:val="00BB3D5D"/>
    <w:rsid w:val="00CD4D96"/>
    <w:rsid w:val="00D80FA0"/>
    <w:rsid w:val="00EC0534"/>
    <w:rsid w:val="00F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1EE"/>
  </w:style>
  <w:style w:type="paragraph" w:styleId="Footer">
    <w:name w:val="footer"/>
    <w:basedOn w:val="Normal"/>
    <w:link w:val="FooterChar"/>
    <w:uiPriority w:val="99"/>
    <w:unhideWhenUsed/>
    <w:rsid w:val="00067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EE"/>
  </w:style>
  <w:style w:type="table" w:styleId="TableGrid">
    <w:name w:val="Table Grid"/>
    <w:basedOn w:val="TableNormal"/>
    <w:uiPriority w:val="59"/>
    <w:rsid w:val="0006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1EE"/>
  </w:style>
  <w:style w:type="paragraph" w:styleId="Footer">
    <w:name w:val="footer"/>
    <w:basedOn w:val="Normal"/>
    <w:link w:val="FooterChar"/>
    <w:uiPriority w:val="99"/>
    <w:unhideWhenUsed/>
    <w:rsid w:val="00067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1EE"/>
  </w:style>
  <w:style w:type="table" w:styleId="TableGrid">
    <w:name w:val="Table Grid"/>
    <w:basedOn w:val="TableNormal"/>
    <w:uiPriority w:val="59"/>
    <w:rsid w:val="0006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72773586F7A4EBD35AD2B5AFD1962" ma:contentTypeVersion="10" ma:contentTypeDescription="Create a new document." ma:contentTypeScope="" ma:versionID="59f8056bd5d248e457b188e3417e138b">
  <xsd:schema xmlns:xsd="http://www.w3.org/2001/XMLSchema" xmlns:xs="http://www.w3.org/2001/XMLSchema" xmlns:p="http://schemas.microsoft.com/office/2006/metadata/properties" xmlns:ns2="6bad5377-4f21-4463-960f-9c6b6f09448c" targetNamespace="http://schemas.microsoft.com/office/2006/metadata/properties" ma:root="true" ma:fieldsID="1cb3f64db5fdb1bb02234bbe69da4fcb" ns2:_="">
    <xsd:import namespace="6bad5377-4f21-4463-960f-9c6b6f094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5377-4f21-4463-960f-9c6b6f094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660CC-686D-4A85-AFF6-38806340D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8910E-7DDC-4D8D-B310-8FAE6B97F8E4}"/>
</file>

<file path=customXml/itemProps3.xml><?xml version="1.0" encoding="utf-8"?>
<ds:datastoreItem xmlns:ds="http://schemas.openxmlformats.org/officeDocument/2006/customXml" ds:itemID="{1D65FCD1-6138-462D-AE0B-426B7D5D412D}"/>
</file>

<file path=customXml/itemProps4.xml><?xml version="1.0" encoding="utf-8"?>
<ds:datastoreItem xmlns:ds="http://schemas.openxmlformats.org/officeDocument/2006/customXml" ds:itemID="{652CF354-CCE3-4EFC-BC30-2E393891B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scala</dc:creator>
  <cp:lastModifiedBy>Angela Chua</cp:lastModifiedBy>
  <cp:revision>5</cp:revision>
  <cp:lastPrinted>2017-11-30T09:23:00Z</cp:lastPrinted>
  <dcterms:created xsi:type="dcterms:W3CDTF">2020-01-21T08:35:00Z</dcterms:created>
  <dcterms:modified xsi:type="dcterms:W3CDTF">2020-01-21T08:40:00Z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0x010100E1772773586F7A4EBD35AD2B5AFD1962</vt:lpwstr>
  </property>
</Properties>
</file>